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F68E" w14:textId="77777777" w:rsidR="00C13501" w:rsidRDefault="00C13501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bookmarkStart w:id="0" w:name="_Hlk72935301"/>
    </w:p>
    <w:p w14:paraId="5F466C0E" w14:textId="77777777" w:rsidR="008421F3" w:rsidRPr="00387357" w:rsidRDefault="008421F3" w:rsidP="008421F3">
      <w:pPr>
        <w:ind w:left="-426"/>
        <w:jc w:val="center"/>
        <w:rPr>
          <w:rFonts w:asciiTheme="minorHAnsi" w:hAnsiTheme="minorHAnsi" w:cstheme="minorHAnsi"/>
          <w:b/>
          <w:sz w:val="28"/>
        </w:rPr>
      </w:pPr>
      <w:bookmarkStart w:id="1" w:name="_Hlk72935439"/>
      <w:r w:rsidRPr="00387357">
        <w:rPr>
          <w:rFonts w:asciiTheme="minorHAnsi" w:hAnsiTheme="minorHAnsi" w:cstheme="minorHAnsi"/>
          <w:b/>
          <w:sz w:val="28"/>
        </w:rPr>
        <w:t>Špecifikácia rozsahu oprávnenej aktivity a oprávnených výdavkov</w:t>
      </w:r>
    </w:p>
    <w:p w14:paraId="2BAC493A" w14:textId="77777777" w:rsidR="008421F3" w:rsidRPr="009B0208" w:rsidRDefault="008421F3" w:rsidP="008421F3">
      <w:pPr>
        <w:ind w:left="-426"/>
        <w:jc w:val="both"/>
        <w:rPr>
          <w:rFonts w:asciiTheme="minorHAnsi" w:hAnsiTheme="minorHAnsi" w:cstheme="minorHAnsi"/>
        </w:rPr>
      </w:pPr>
    </w:p>
    <w:p w14:paraId="0B81FE61" w14:textId="77777777" w:rsidR="008421F3" w:rsidRPr="009B0208" w:rsidRDefault="008421F3" w:rsidP="008421F3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8421F3" w:rsidRPr="009B0208" w14:paraId="3DEC8A33" w14:textId="77777777" w:rsidTr="00E04E60">
        <w:tc>
          <w:tcPr>
            <w:tcW w:w="14601" w:type="dxa"/>
            <w:shd w:val="clear" w:color="auto" w:fill="A6A6A6" w:themeFill="background1" w:themeFillShade="A6"/>
          </w:tcPr>
          <w:p w14:paraId="15088D95" w14:textId="77777777" w:rsidR="008421F3" w:rsidRPr="009B0208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042C4567" w14:textId="77777777" w:rsidR="008421F3" w:rsidRPr="009B0208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316F43B4" w14:textId="77777777" w:rsidR="008421F3" w:rsidRPr="009B0208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14852E94" w14:textId="77777777" w:rsidR="008421F3" w:rsidRPr="009B0208" w:rsidRDefault="008421F3" w:rsidP="00E04E60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5458A39B" w14:textId="77777777" w:rsidR="008421F3" w:rsidRPr="009B0208" w:rsidRDefault="008421F3" w:rsidP="00E04E60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773273">
              <w:rPr>
                <w:rFonts w:asciiTheme="minorHAnsi" w:hAnsiTheme="minorHAnsi" w:cstheme="minorHAnsi"/>
                <w:szCs w:val="22"/>
                <w:vertAlign w:val="superscript"/>
              </w:rPr>
              <w:footnoteReference w:id="1"/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678941DB" w14:textId="77777777" w:rsidR="008421F3" w:rsidRPr="009B0208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17B05284" w14:textId="77777777" w:rsidR="008421F3" w:rsidRPr="009B0208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2395378E" w14:textId="77777777" w:rsidR="008421F3" w:rsidRDefault="008421F3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je povinný zostaviť rozpočet projektu, pričom ako oprávnené výdavky si môže nárokovať len tie, ktoré spadajú do nižšie uvedené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ho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v rozpočte projektu vecne odôvodní, že jeho výdavky spadajú do uvedeného rámca a tiež zdôvodní ich potrebu, resp. nevyhnutnosť pre úspešnú realizáciu projektu.</w:t>
            </w:r>
          </w:p>
          <w:p w14:paraId="10CFF820" w14:textId="77777777" w:rsidR="0074752D" w:rsidRDefault="0074752D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  <w:p w14:paraId="2FA86F0A" w14:textId="77777777" w:rsidR="0074752D" w:rsidRPr="00DE6162" w:rsidRDefault="0074752D" w:rsidP="0074752D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bCs/>
                <w:lang w:val="sk-SK"/>
              </w:rPr>
              <w:t>Akýkoľvek projekt odporúčame žiadateľom konzultovať pri jeho príprave s MAS.</w:t>
            </w:r>
          </w:p>
          <w:p w14:paraId="625A5144" w14:textId="3E95B866" w:rsidR="0074752D" w:rsidRPr="00D41226" w:rsidRDefault="0074752D" w:rsidP="00E04E60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</w:tbl>
    <w:p w14:paraId="367EA0F7" w14:textId="77777777" w:rsidR="008421F3" w:rsidRDefault="008421F3" w:rsidP="008421F3">
      <w:pPr>
        <w:ind w:left="-426"/>
        <w:jc w:val="both"/>
        <w:rPr>
          <w:rFonts w:asciiTheme="minorHAnsi" w:hAnsiTheme="minorHAnsi" w:cstheme="minorHAnsi"/>
        </w:rPr>
      </w:pPr>
    </w:p>
    <w:p w14:paraId="32F206C9" w14:textId="77777777" w:rsidR="008421F3" w:rsidRPr="009B0208" w:rsidRDefault="008421F3" w:rsidP="008421F3">
      <w:pPr>
        <w:ind w:left="-284"/>
        <w:jc w:val="both"/>
        <w:rPr>
          <w:rFonts w:asciiTheme="minorHAnsi" w:hAnsiTheme="minorHAnsi" w:cstheme="minorHAnsi"/>
          <w:i/>
          <w:highlight w:val="yellow"/>
        </w:rPr>
        <w:sectPr w:rsidR="008421F3" w:rsidRPr="009B0208" w:rsidSect="00437D96">
          <w:headerReference w:type="default" r:id="rId8"/>
          <w:headerReference w:type="first" r:id="rId9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Deloittetable21"/>
        <w:tblW w:w="14844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939"/>
        <w:gridCol w:w="8905"/>
      </w:tblGrid>
      <w:tr w:rsidR="008421F3" w:rsidRPr="009B0208" w14:paraId="03CC4F10" w14:textId="77777777" w:rsidTr="00911E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4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9FB2BCF" w14:textId="77777777" w:rsidR="008421F3" w:rsidRPr="009B0208" w:rsidRDefault="008421F3" w:rsidP="00E04E60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421F3" w:rsidRPr="009B0208" w14:paraId="6F718B47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4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001C864" w14:textId="77777777" w:rsidR="008421F3" w:rsidRPr="009B0208" w:rsidRDefault="008421F3" w:rsidP="00E04E60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421F3" w:rsidRPr="009B0208" w14:paraId="7B4DBE93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4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1F912A8" w14:textId="77777777" w:rsidR="008421F3" w:rsidRPr="009B0208" w:rsidRDefault="008421F3" w:rsidP="00E04E60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421F3" w:rsidRPr="009B0208" w14:paraId="687D16E4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4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94FDDE" w14:textId="77777777" w:rsidR="008421F3" w:rsidRPr="009B0208" w:rsidRDefault="008421F3" w:rsidP="00E04E60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1EDC2037" w14:textId="5E2D7423" w:rsidR="008421F3" w:rsidRPr="002A30D0" w:rsidRDefault="008421F3" w:rsidP="00E04E60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hmotného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majetku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pre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účely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tvorby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pracovných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miest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5FB81E05" w14:textId="77777777" w:rsidR="0074752D" w:rsidRPr="00DE6162" w:rsidRDefault="0074752D" w:rsidP="0074752D">
            <w:pPr>
              <w:pStyle w:val="Odsekzoznamu"/>
              <w:spacing w:before="60"/>
              <w:ind w:left="578"/>
              <w:contextualSpacing w:val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Pozn. Za oprávnené nutné stavebnotechnické úpravy budov sa považuje iba taký rozsah prác, ktorý priamo súvisí s projektom, </w:t>
            </w:r>
            <w:proofErr w:type="spellStart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 napr. úpravy pre zabezpečenie nezávadného prostredia, pokiaľ to to vyžaduje citlivosť obstaranej technológie (aby nedochádzala k jej poškodeniu, napr. prachovými časticami) alebo úpravy priestorov, kde sa priamo bude poskytovať</w:t>
            </w:r>
          </w:p>
          <w:p w14:paraId="10CD5030" w14:textId="77777777" w:rsidR="0074752D" w:rsidRPr="00773273" w:rsidRDefault="0074752D" w:rsidP="002A30D0">
            <w:pPr>
              <w:pStyle w:val="Odsekzoznamu"/>
              <w:ind w:left="578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DCCAD7A" w14:textId="77777777" w:rsidR="008421F3" w:rsidRPr="00773273" w:rsidRDefault="008421F3" w:rsidP="00E04E60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nutné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stavebnotechnické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úpravy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budov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spojené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umiestnením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obstaranej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technológie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a/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alebo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poskytovaním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služieb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302816CF" w14:textId="77777777" w:rsidR="008421F3" w:rsidRPr="00773273" w:rsidRDefault="008421F3" w:rsidP="00E04E60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podpora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marketingových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aktivít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0CFFD5D9" w14:textId="77777777" w:rsidR="008421F3" w:rsidRPr="00773273" w:rsidRDefault="008421F3" w:rsidP="00E04E60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skúseností.</w:t>
            </w:r>
          </w:p>
          <w:p w14:paraId="4DBBA6B8" w14:textId="77777777" w:rsidR="008421F3" w:rsidRDefault="008421F3" w:rsidP="00E04E60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2F7C639" w14:textId="1CEE824E" w:rsidR="008421F3" w:rsidRDefault="008421F3" w:rsidP="00E04E60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na všetky oblasti ekonomických činností na území MAS, s výnimkou nasledovných (definovaných podľa štatistickej klasifikácie </w:t>
            </w:r>
            <w:r w:rsidR="0074752D"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ekonomických činností SK NACE, rev. 2</w:t>
            </w:r>
            <w:r w:rsidR="0074752D" w:rsidRPr="00DE6162">
              <w:rPr>
                <w:rStyle w:val="Odkaznapoznmkupodiarou"/>
                <w:rFonts w:asciiTheme="minorHAnsi" w:hAnsiTheme="minorHAnsi"/>
                <w:color w:val="FFFFFF" w:themeColor="background1"/>
                <w:lang w:val="sk-SK"/>
              </w:rPr>
              <w:footnoteReference w:id="2"/>
            </w:r>
            <w:r w:rsidR="0074752D"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):</w:t>
            </w:r>
          </w:p>
          <w:p w14:paraId="667C4954" w14:textId="77777777" w:rsidR="008421F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49160670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Poľnohospodárstvo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lesníctvo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rybolov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6D01D83E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B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7AD1AF64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05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uhlia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lignitu</w:t>
            </w:r>
            <w:proofErr w:type="spellEnd"/>
          </w:p>
          <w:p w14:paraId="59428CAF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06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ropy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zemného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plynu</w:t>
            </w:r>
            <w:proofErr w:type="spellEnd"/>
          </w:p>
          <w:p w14:paraId="691BEB11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07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kovových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rúd</w:t>
            </w:r>
            <w:proofErr w:type="spellEnd"/>
          </w:p>
          <w:p w14:paraId="6F15CEAE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C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Priemyselná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3F487EB5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12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tabakových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výrobkov</w:t>
            </w:r>
            <w:proofErr w:type="spellEnd"/>
          </w:p>
          <w:p w14:paraId="5B31B374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19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koksu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rafinovaných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ropných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produktov</w:t>
            </w:r>
            <w:proofErr w:type="spellEnd"/>
          </w:p>
          <w:p w14:paraId="1CBE50D8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</w:p>
          <w:p w14:paraId="4C3030EE" w14:textId="77777777" w:rsidR="008421F3" w:rsidRPr="00F64483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D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Dodávka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elektriny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plynu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pary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studeného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vzduchu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653F9803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53B79DF4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463384F0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417FC939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5E5767F9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5A3C943F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61101817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41791714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lastRenderedPageBreak/>
              <w:t>Sekcia T – Činnosti domácností ako zamestnávateľov, nediferencované činnosti v domácnosti produkujúce tovary a služby na vlastné použitie</w:t>
            </w:r>
          </w:p>
          <w:p w14:paraId="5D77233F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Sekcia U – Činnosti </w:t>
            </w:r>
            <w:proofErr w:type="spellStart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3E8FFE94" w14:textId="77777777" w:rsidR="008421F3" w:rsidRPr="004B763F" w:rsidRDefault="008421F3" w:rsidP="00E04E60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52653AD" w14:textId="77777777" w:rsidR="008421F3" w:rsidRPr="004B763F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Činnosť, na podporu ktorej bude projekt zameraný (teda SK NACE na úrovni projektu) nesmie spadať pod žiadnu z vyššie uvedených oblastí. </w:t>
            </w:r>
          </w:p>
          <w:p w14:paraId="1A64DA82" w14:textId="77777777" w:rsidR="008421F3" w:rsidRPr="004B763F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A1F6BB8" w14:textId="77777777" w:rsidR="008421F3" w:rsidRPr="004B763F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1274380E" w14:textId="577FF8BF" w:rsidR="008421F3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oblasť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lesníctva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rybolovu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akvakultúry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</w:t>
            </w: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poľnohospodárstva</w:t>
            </w:r>
            <w:proofErr w:type="spellEnd"/>
          </w:p>
          <w:p w14:paraId="0F972C22" w14:textId="77777777" w:rsidR="008421F3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584CCEC" w14:textId="05099A38" w:rsidR="008421F3" w:rsidRDefault="008421F3" w:rsidP="00E04E60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Projekty predkladané v rámci SK NACE mimo negatívneho zoznamu ekonomických činností uvedených vyššie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(t. j.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ktoré sú vylúčené z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 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podpory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)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, sú oprávnené len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v tom prípade, ak takýto projek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t nebol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schválený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v rámci Stratégie CLLD,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časť PRV, o čom žiadateľ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predkladá čestné vyhlásenie. Vnútorné vybavenie ubytovacích zariadení je neoprávneným výdavkom.</w:t>
            </w:r>
          </w:p>
          <w:p w14:paraId="74DC81E1" w14:textId="77777777" w:rsidR="008421F3" w:rsidRDefault="008421F3" w:rsidP="0074752D">
            <w:pPr>
              <w:spacing w:after="40"/>
              <w:ind w:left="121" w:firstLine="708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49BF9FAC" w14:textId="77777777" w:rsidR="0074752D" w:rsidRPr="00DE6162" w:rsidRDefault="0074752D" w:rsidP="0074752D">
            <w:pPr>
              <w:spacing w:after="40"/>
              <w:ind w:left="121"/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 xml:space="preserve">Žiadateľ musí mať ekonomickú činnosť, ktorá súvisí s projektom, zapísanú v ORSR, </w:t>
            </w:r>
            <w:proofErr w:type="spellStart"/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>. musí mať oprávnenie ju vykonávať.</w:t>
            </w:r>
          </w:p>
          <w:p w14:paraId="575D6485" w14:textId="77777777" w:rsidR="0074752D" w:rsidRPr="00DE6162" w:rsidRDefault="0074752D" w:rsidP="0074752D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4E636C2" w14:textId="77777777" w:rsidR="0074752D" w:rsidRPr="00DE6162" w:rsidRDefault="0074752D" w:rsidP="0074752D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 xml:space="preserve">Majetok obstaraný v rámci projektu nemôže žiadateľ bez predchádzajúceho písomného súhlasu MAS a Riadiaceho orgánu pre IROP prenajímať tretím osobám. </w:t>
            </w:r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Súhlas k prenajímaniu sa udeľuje iba vo výnimočných prípadoch. Predmet projektu môže byť prenajímaný alebo inak prenechaný do užívania tretej osobe výlučne v prípade, ak je za takým účelom v rámci projektu obstaraný alebo zhodnotený (a spĺňa všetky ostatné podmienky stanovené vo výzve), napr. obstaranie bicyklov za účelom ich zapožičiavania turistom. Predmet projektu nesmie byť využívaný zmiešaným spôsobom, </w:t>
            </w:r>
            <w:proofErr w:type="spellStart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 čiastočne na účely vlastnej činnosti žiadateľa (napr. vo výrobnom procese alebo za účelom poskytovania služieb) a čiastočne prenajímaný alebo inak prenechávaný do užívania iným subjektom).</w:t>
            </w:r>
          </w:p>
          <w:p w14:paraId="42B658E5" w14:textId="77939C34" w:rsidR="0074752D" w:rsidRPr="00773273" w:rsidRDefault="0074752D" w:rsidP="002A30D0">
            <w:pPr>
              <w:spacing w:after="4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</w:tc>
      </w:tr>
      <w:tr w:rsidR="008421F3" w:rsidRPr="009B0208" w14:paraId="455AF3DE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4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21E41088" w14:textId="77777777" w:rsidR="008421F3" w:rsidRPr="009B0208" w:rsidRDefault="008421F3" w:rsidP="00E04E60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421F3" w:rsidRPr="009B0208" w14:paraId="05A8EC92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9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4D4A69E8" w14:textId="77777777" w:rsidR="008421F3" w:rsidRPr="009B0208" w:rsidRDefault="008421F3" w:rsidP="00E04E60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90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3ACDD674" w14:textId="77777777" w:rsidR="008421F3" w:rsidRPr="009B0208" w:rsidRDefault="008421F3" w:rsidP="00E04E60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421F3" w:rsidRPr="009B0208" w14:paraId="5E45CA90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9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C885B01" w14:textId="77777777" w:rsidR="008421F3" w:rsidRPr="009B0208" w:rsidRDefault="008421F3" w:rsidP="00E04E60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905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6181785" w14:textId="77777777" w:rsidR="008421F3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754B2134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421F3" w:rsidRPr="009B0208" w14:paraId="548A1578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9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678EE20" w14:textId="77777777" w:rsidR="008421F3" w:rsidRPr="009B0208" w:rsidRDefault="008421F3" w:rsidP="00E04E60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 vecí vo výške obstarávacej ceny</w:t>
            </w:r>
          </w:p>
        </w:tc>
        <w:tc>
          <w:tcPr>
            <w:tcW w:w="8905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854061C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 vrátane obslužného softvéru, ak tvorí súčasť obstarávacej ceny zariadenia,</w:t>
            </w:r>
          </w:p>
          <w:p w14:paraId="2A7B3AC3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 vrátane obslužného softvéru, ak tvorí súčasť obstarávacej ceny zariadenia,</w:t>
            </w:r>
          </w:p>
        </w:tc>
      </w:tr>
      <w:tr w:rsidR="008421F3" w:rsidRPr="009B0208" w14:paraId="475CA415" w14:textId="77777777" w:rsidTr="00911EFB">
        <w:trPr>
          <w:trHeight w:val="339"/>
        </w:trPr>
        <w:tc>
          <w:tcPr>
            <w:tcW w:w="5939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0667323" w14:textId="77777777" w:rsidR="008421F3" w:rsidRPr="009B0208" w:rsidRDefault="008421F3" w:rsidP="00E04E60">
            <w:pPr>
              <w:pStyle w:val="Default"/>
              <w:widowControl w:val="0"/>
              <w:ind w:left="85" w:right="85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023 –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Dopravné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prostriedky</w:t>
            </w:r>
            <w:proofErr w:type="spellEnd"/>
          </w:p>
        </w:tc>
        <w:tc>
          <w:tcPr>
            <w:tcW w:w="8905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55BD7B1" w14:textId="77777777" w:rsidR="008421F3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nákup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automobilov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iných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dopravných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prostriedkov</w:t>
            </w:r>
            <w:proofErr w:type="spellEnd"/>
          </w:p>
          <w:p w14:paraId="2F6E49D7" w14:textId="77777777" w:rsidR="008421F3" w:rsidRDefault="008421F3" w:rsidP="00E04E60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  <w:p w14:paraId="49D95D68" w14:textId="77777777" w:rsidR="00910FC9" w:rsidRPr="00F823FC" w:rsidRDefault="00910FC9" w:rsidP="00910FC9">
            <w:pPr>
              <w:pStyle w:val="Default"/>
              <w:widowControl w:val="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  <w:lang w:val="sk-SK"/>
              </w:rPr>
              <w:t>Nákup automobilov je oprávnený v prípade, ak:</w:t>
            </w:r>
          </w:p>
          <w:p w14:paraId="32E12A3C" w14:textId="77777777" w:rsidR="00910FC9" w:rsidRPr="00F823FC" w:rsidRDefault="00910FC9" w:rsidP="00910FC9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8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>je priamo naviazaný na ciele projektu a jeho používanie je priamym predmetom činnosti projektu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</w:t>
            </w:r>
          </w:p>
          <w:p w14:paraId="031E1645" w14:textId="77777777" w:rsidR="00910FC9" w:rsidRPr="00A37A15" w:rsidRDefault="00910FC9" w:rsidP="00910FC9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7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 xml:space="preserve">je nepriamo naviazaný na ciele projektu, t j. nie je hlavným, ale je podporným nástrojom predmetu </w:t>
            </w: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lastRenderedPageBreak/>
              <w:t>činnosti projektu</w:t>
            </w:r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pričom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 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musia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byť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kumulatívne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splnené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nasledovné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podmienky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:</w:t>
            </w:r>
          </w:p>
          <w:p w14:paraId="3448F9B5" w14:textId="77777777" w:rsidR="00910FC9" w:rsidRPr="00A37A15" w:rsidRDefault="00910FC9" w:rsidP="00910FC9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predmetom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aj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iné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výdavky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ktoré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priamo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previazané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ciele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t.j.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hlavnými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nástrojmi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predmet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činnosti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poskytovanie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služieb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/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výrobkov</w:t>
            </w:r>
            <w:proofErr w:type="spellEnd"/>
          </w:p>
          <w:p w14:paraId="6EA067C6" w14:textId="77777777" w:rsidR="00910FC9" w:rsidRPr="00A37A15" w:rsidRDefault="00910FC9" w:rsidP="00910FC9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</w:pP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automobil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priamo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podporuje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produkt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poskytovanie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služby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výrobkov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),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ktorý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je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predmetom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činnosti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a je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účelný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vzťahu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k 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cieľom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t.j.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je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nevyhnutný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poskytovanie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takéhoto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typu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služby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/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takéhoto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typu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výrobku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) a/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alebo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nevyhnutný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poskytovanie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služby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/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výrobku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v 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cielenej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kvalite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)                     </w:t>
            </w:r>
          </w:p>
          <w:p w14:paraId="1ABA11AA" w14:textId="77777777" w:rsidR="00910FC9" w:rsidRPr="00A37A15" w:rsidRDefault="00910FC9" w:rsidP="00910FC9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je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automobil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špeciálne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prispôsobený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tento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účel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t.j.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ide o 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vozidlo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ktoré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ma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prepravný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priestor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prevoz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potrebných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nástrojov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ktoré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hlavným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predmetom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činnosti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</w:p>
          <w:p w14:paraId="6F446E9D" w14:textId="77777777" w:rsidR="00910FC9" w:rsidRDefault="00910FC9" w:rsidP="00910FC9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</w:p>
          <w:p w14:paraId="2F545E4B" w14:textId="77777777" w:rsidR="00910FC9" w:rsidRPr="00F823FC" w:rsidRDefault="00910FC9" w:rsidP="00910FC9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>Oprávnené typy vozidiel:  úžitkové vozidlá</w:t>
            </w:r>
            <w:r w:rsidRPr="00F823FC">
              <w:rPr>
                <w:rStyle w:val="Odkaznapoznmkupodiarou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footnoteReference w:id="3"/>
            </w: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 xml:space="preserve"> </w:t>
            </w:r>
          </w:p>
          <w:p w14:paraId="52B23465" w14:textId="77777777" w:rsidR="00910FC9" w:rsidRPr="00A37A15" w:rsidRDefault="00910FC9" w:rsidP="00910FC9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Úžitkové vozidlo na účely oprávnenosti nákupu automobilov v rámci aktivity A1  predstavuje  motorové vozidlo a jeho prípojné vozidlo alebo náves, ktoré sa používajú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  <w:t xml:space="preserve">najmä na prepravu tovaru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alebo cestujúcich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  <w:t>na komerčné účely</w:t>
            </w:r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napr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doprava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vlastné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potreby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alebo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iné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podnikateľské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účely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  <w:p w14:paraId="1990D5AB" w14:textId="77777777" w:rsidR="00910FC9" w:rsidRPr="00F823FC" w:rsidRDefault="00910FC9" w:rsidP="00910FC9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Za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oprávnené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automobily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sa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považujú najmä nasledovné úžitkové vozidlá:</w:t>
            </w:r>
          </w:p>
          <w:p w14:paraId="6461C5D4" w14:textId="77777777" w:rsidR="00910FC9" w:rsidRPr="00F823FC" w:rsidRDefault="00910FC9" w:rsidP="00910FC9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motorové vozidlá navrhnuté a konštruované najmä na prepravu osôb a ich batožiny s viac než ôsmimi miestami na sedenie okrem miesta na sedenie vodiča;</w:t>
            </w:r>
          </w:p>
          <w:p w14:paraId="15EF4583" w14:textId="77777777" w:rsidR="00910FC9" w:rsidRPr="00A37A15" w:rsidRDefault="00910FC9" w:rsidP="00910FC9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motorové vozidlá navrhnuté a konštruované najmä na pre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pravu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tovarov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a/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alebo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nákladu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, s 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celkovou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hmotnosťou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do 3,5 tony; </w:t>
            </w:r>
          </w:p>
          <w:p w14:paraId="174A70DC" w14:textId="77777777" w:rsidR="00910FC9" w:rsidRDefault="00910FC9" w:rsidP="00910FC9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motorové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vozidlá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navrhnuté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a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konštruované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najmä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prepravu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tovaru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s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celkovou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hmotnosťou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presahujúcou</w:t>
            </w:r>
            <w:proofErr w:type="spellEnd"/>
            <w:r w:rsidRPr="00A37A15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3,5 tony;</w:t>
            </w:r>
          </w:p>
          <w:p w14:paraId="1DD8593A" w14:textId="77777777" w:rsidR="00910FC9" w:rsidRPr="00F823FC" w:rsidRDefault="00910FC9" w:rsidP="00910FC9">
            <w:pPr>
              <w:pStyle w:val="Odsekzoznamu"/>
              <w:numPr>
                <w:ilvl w:val="0"/>
                <w:numId w:val="14"/>
              </w:numPr>
              <w:spacing w:before="120"/>
              <w:ind w:left="924" w:hanging="357"/>
              <w:rPr>
                <w:rFonts w:asciiTheme="minorHAnsi" w:hAnsiTheme="minorHAnsi" w:cstheme="minorHAnsi"/>
                <w:bCs/>
                <w:sz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sz w:val="20"/>
                <w:lang w:val="sk-SK"/>
              </w:rPr>
              <w:t>prípojné vozidlá navrhnuté a konštruované na prepravu tovaru alebo osôb, ako aj na ubytovanie osôb, s celkovou hmotnosťou do 3,5 tony;</w:t>
            </w:r>
          </w:p>
          <w:p w14:paraId="0FE3CD7B" w14:textId="77777777" w:rsidR="00910FC9" w:rsidRPr="00F823FC" w:rsidRDefault="00910FC9" w:rsidP="00910FC9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prípojné vozidlá navrhnuté a konštruované na prepravu tovaru alebo osôb, ako aj na ubytovanie osôb, s celkovou hmotnosťou presahujúcou 3,5 tony </w:t>
            </w:r>
          </w:p>
          <w:p w14:paraId="314E9F22" w14:textId="77777777" w:rsidR="00910FC9" w:rsidRPr="00F823FC" w:rsidRDefault="00910FC9" w:rsidP="00910FC9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highlight w:val="yellow"/>
                <w:lang w:val="sk-SK"/>
              </w:rPr>
              <w:t xml:space="preserve">  </w:t>
            </w:r>
          </w:p>
          <w:p w14:paraId="303B9EB7" w14:textId="77777777" w:rsidR="00910FC9" w:rsidRPr="00F823FC" w:rsidRDefault="00910FC9" w:rsidP="00910FC9">
            <w:pPr>
              <w:rPr>
                <w:rFonts w:asciiTheme="minorHAnsi" w:hAnsiTheme="minorHAnsi" w:cstheme="minorHAnsi"/>
                <w:b/>
                <w:bCs/>
                <w:sz w:val="20"/>
                <w:u w:val="single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sz w:val="20"/>
                <w:lang w:val="sk-SK"/>
              </w:rPr>
              <w:t xml:space="preserve">  </w:t>
            </w:r>
            <w:r w:rsidRPr="00F823FC">
              <w:rPr>
                <w:rFonts w:asciiTheme="minorHAnsi" w:hAnsiTheme="minorHAnsi" w:cstheme="minorHAnsi"/>
                <w:b/>
                <w:bCs/>
                <w:sz w:val="20"/>
                <w:u w:val="single"/>
                <w:lang w:val="sk-SK"/>
              </w:rPr>
              <w:t>Nákup iných dopravných prostriedkov  je oprávnený  v prípade, ak ide o:</w:t>
            </w:r>
          </w:p>
          <w:p w14:paraId="7A449144" w14:textId="560ADAC4" w:rsidR="00910FC9" w:rsidRDefault="00910FC9" w:rsidP="00910FC9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453" w:right="85" w:hanging="357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  <w:t xml:space="preserve">dopravné prostriedky, ktoré majú </w:t>
            </w:r>
            <w:r w:rsidRPr="00F823F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sk-SK"/>
              </w:rPr>
              <w:t>špeciálny účel</w:t>
            </w:r>
            <w:r w:rsidRPr="00F823FC"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  <w:t xml:space="preserve"> (napr. odťahové vozidlo, atď.)</w:t>
            </w:r>
          </w:p>
          <w:p w14:paraId="27342599" w14:textId="77777777" w:rsidR="003C49A3" w:rsidRPr="002A30D0" w:rsidRDefault="00910FC9" w:rsidP="002A30D0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517" w:right="85" w:hanging="426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nákladné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vozidlá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určené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prepravu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materiálu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alebo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tovaru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pre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účely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žiadateľa</w:t>
            </w:r>
            <w:proofErr w:type="spellEnd"/>
            <w:r w:rsidRPr="003C49A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</w:t>
            </w:r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ákup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vozidiel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cestnej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nákladnej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dopravy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 xml:space="preserve">pre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žiadateľov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ktorí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pôsobia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v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oblasti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cestnej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nákladnej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dopravy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>nie</w:t>
            </w:r>
            <w:proofErr w:type="spellEnd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 xml:space="preserve"> je </w:t>
            </w:r>
            <w:proofErr w:type="spellStart"/>
            <w:r w:rsidRPr="003C49A3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>oprávnený</w:t>
            </w:r>
            <w:proofErr w:type="spellEnd"/>
            <w:r w:rsidRPr="003C49A3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. </w:t>
            </w:r>
          </w:p>
          <w:p w14:paraId="35137AD9" w14:textId="64FB17A4" w:rsidR="0074752D" w:rsidRPr="00D41226" w:rsidRDefault="0074752D" w:rsidP="00E04E60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</w:tc>
      </w:tr>
      <w:tr w:rsidR="008421F3" w:rsidRPr="009B0208" w14:paraId="60086920" w14:textId="77777777" w:rsidTr="00911EFB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9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80F9DE2" w14:textId="77777777" w:rsidR="008421F3" w:rsidRPr="009B0208" w:rsidRDefault="008421F3" w:rsidP="00E04E60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 xml:space="preserve">029 </w:t>
            </w: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905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1A28C24B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28B26CE6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celok,</w:t>
            </w:r>
          </w:p>
        </w:tc>
      </w:tr>
      <w:tr w:rsidR="008421F3" w:rsidRPr="009B0208" w14:paraId="6B6C88DD" w14:textId="77777777" w:rsidTr="00911EFB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9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DB5EBF5" w14:textId="77777777" w:rsidR="008421F3" w:rsidRPr="009B0208" w:rsidRDefault="008421F3" w:rsidP="00E04E60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51 - ostatné služby</w:t>
            </w:r>
          </w:p>
        </w:tc>
        <w:tc>
          <w:tcPr>
            <w:tcW w:w="8905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29EF19" w14:textId="77777777" w:rsidR="008421F3" w:rsidRPr="009B0208" w:rsidRDefault="008421F3" w:rsidP="00E04E60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 pod.),</w:t>
            </w:r>
          </w:p>
          <w:p w14:paraId="6EC6446E" w14:textId="77777777" w:rsidR="008421F3" w:rsidRPr="009B0208" w:rsidRDefault="008421F3" w:rsidP="00E04E60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473C3290" w14:textId="7E9F92DE" w:rsidR="008421F3" w:rsidRPr="009B0208" w:rsidRDefault="00911EFB" w:rsidP="00911EFB">
            <w:pPr>
              <w:pStyle w:val="Default"/>
              <w:widowControl w:val="0"/>
              <w:ind w:left="5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 xml:space="preserve"> </w:t>
            </w:r>
            <w:r w:rsidR="008421F3"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="008421F3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="008421F3"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projektu.</w:t>
            </w:r>
          </w:p>
        </w:tc>
      </w:tr>
      <w:bookmarkEnd w:id="0"/>
      <w:bookmarkEnd w:id="1"/>
    </w:tbl>
    <w:p w14:paraId="0B30CCAD" w14:textId="1CDA63E3" w:rsidR="00706230" w:rsidRDefault="00706230" w:rsidP="00911EFB">
      <w:pPr>
        <w:tabs>
          <w:tab w:val="left" w:pos="2160"/>
        </w:tabs>
        <w:rPr>
          <w:rFonts w:asciiTheme="minorHAnsi" w:hAnsiTheme="minorHAnsi" w:cstheme="minorHAnsi"/>
        </w:rPr>
      </w:pPr>
    </w:p>
    <w:sectPr w:rsidR="00706230" w:rsidSect="00911EFB">
      <w:headerReference w:type="default" r:id="rId10"/>
      <w:headerReference w:type="first" r:id="rId11"/>
      <w:pgSz w:w="16838" w:h="11906" w:orient="landscape"/>
      <w:pgMar w:top="1418" w:right="1417" w:bottom="1134" w:left="1417" w:header="708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B26D" w14:textId="77777777" w:rsidR="00833556" w:rsidRDefault="00833556" w:rsidP="007900C1">
      <w:r>
        <w:separator/>
      </w:r>
    </w:p>
  </w:endnote>
  <w:endnote w:type="continuationSeparator" w:id="0">
    <w:p w14:paraId="2D9DF52A" w14:textId="77777777" w:rsidR="00833556" w:rsidRDefault="00833556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D0C23" w14:textId="77777777" w:rsidR="00833556" w:rsidRDefault="00833556" w:rsidP="007900C1">
      <w:r>
        <w:separator/>
      </w:r>
    </w:p>
  </w:footnote>
  <w:footnote w:type="continuationSeparator" w:id="0">
    <w:p w14:paraId="49487E9B" w14:textId="77777777" w:rsidR="00833556" w:rsidRDefault="00833556" w:rsidP="007900C1">
      <w:r>
        <w:continuationSeparator/>
      </w:r>
    </w:p>
  </w:footnote>
  <w:footnote w:id="1">
    <w:p w14:paraId="3DCB7C39" w14:textId="77777777" w:rsidR="008421F3" w:rsidRDefault="008421F3" w:rsidP="008421F3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  <w:footnote w:id="2">
    <w:p w14:paraId="704B6CC6" w14:textId="77777777" w:rsidR="0074752D" w:rsidRDefault="0074752D" w:rsidP="0074752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DE6162">
          <w:rPr>
            <w:rStyle w:val="Hypertextovprepojenie"/>
            <w:rFonts w:asciiTheme="minorHAnsi" w:hAnsiTheme="minorHAnsi" w:cstheme="minorHAnsi"/>
          </w:rPr>
          <w:t>https://www.financnasprava.sk/_img/pfsedit/Dokumenty_PFS/Podnikatelia/Clo_obchodny_tovar/EORI/StatistickaKlasifikaciaEkonomickychCinnosti.pdf</w:t>
        </w:r>
      </w:hyperlink>
    </w:p>
  </w:footnote>
  <w:footnote w:id="3">
    <w:p w14:paraId="32DB10CE" w14:textId="77777777" w:rsidR="00910FC9" w:rsidRDefault="00910FC9" w:rsidP="00910FC9">
      <w:pPr>
        <w:pStyle w:val="Textpoznmkypodiarou"/>
      </w:pPr>
      <w:r>
        <w:rPr>
          <w:rStyle w:val="Odkaznapoznmkupodiarou"/>
        </w:rPr>
        <w:footnoteRef/>
      </w:r>
      <w:r>
        <w:t xml:space="preserve"> Automobily patriace do kategórie vozidiel M1, bližšie identifikované v rámci prílohy č. 1 Nariadenia </w:t>
      </w:r>
      <w:r w:rsidRPr="002A2A2D">
        <w:t>Európskeho parlamentu a Rady (EÚ) 2018/858 z</w:t>
      </w:r>
      <w:r>
        <w:t>o dňa</w:t>
      </w:r>
      <w:r w:rsidRPr="002A2A2D">
        <w:t xml:space="preserve"> 30.</w:t>
      </w:r>
      <w:r>
        <w:t>05.</w:t>
      </w:r>
      <w:r w:rsidRPr="00213B94">
        <w:t>2018 (</w:t>
      </w:r>
      <w:r w:rsidRPr="00E66969">
        <w:rPr>
          <w:rFonts w:cstheme="minorHAnsi"/>
          <w:bCs/>
          <w:szCs w:val="19"/>
        </w:rPr>
        <w:t>sedany, kabriolety, kombi ...), sú v rámci predmetnej aktivity A1  neoprávnené typy vozidiel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96CF3" w14:textId="77777777" w:rsidR="008421F3" w:rsidRDefault="008421F3" w:rsidP="00706230">
    <w:pPr>
      <w:pStyle w:val="Hlavika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56C0B" w14:textId="77777777" w:rsidR="008421F3" w:rsidRDefault="008421F3" w:rsidP="00A03043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7566F052" wp14:editId="091E69F6">
          <wp:simplePos x="0" y="0"/>
          <wp:positionH relativeFrom="column">
            <wp:posOffset>3476625</wp:posOffset>
          </wp:positionH>
          <wp:positionV relativeFrom="paragraph">
            <wp:posOffset>8890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06" name="Obrázok 106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59264" behindDoc="1" locked="0" layoutInCell="1" allowOverlap="1" wp14:anchorId="6ED3B2B2" wp14:editId="4A7B3692">
          <wp:simplePos x="0" y="0"/>
          <wp:positionH relativeFrom="column">
            <wp:posOffset>892720</wp:posOffset>
          </wp:positionH>
          <wp:positionV relativeFrom="paragraph">
            <wp:posOffset>-92075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07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0288" behindDoc="1" locked="0" layoutInCell="1" allowOverlap="1" wp14:anchorId="73E96C0F" wp14:editId="5CE3604D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08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</w:p>
  <w:p w14:paraId="373EC49A" w14:textId="77777777" w:rsidR="008421F3" w:rsidRDefault="008421F3" w:rsidP="00437D96">
    <w:pPr>
      <w:pStyle w:val="Hlavika"/>
      <w:tabs>
        <w:tab w:val="right" w:pos="14004"/>
      </w:tabs>
    </w:pPr>
  </w:p>
  <w:p w14:paraId="7E092348" w14:textId="77777777" w:rsidR="008421F3" w:rsidRDefault="008421F3" w:rsidP="00437D96">
    <w:pPr>
      <w:pStyle w:val="Hlavika"/>
      <w:tabs>
        <w:tab w:val="right" w:pos="14004"/>
      </w:tabs>
    </w:pPr>
  </w:p>
  <w:p w14:paraId="3F9B6B1B" w14:textId="0B0C82B6" w:rsidR="008421F3" w:rsidRPr="001B5DCB" w:rsidRDefault="008421F3" w:rsidP="00437D96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4512" w14:textId="77777777" w:rsidR="008421F3" w:rsidRDefault="008421F3" w:rsidP="00706230">
    <w:pPr>
      <w:pStyle w:val="Hlavika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6B95" w14:textId="77777777" w:rsidR="00DB2968" w:rsidRDefault="00DB2968" w:rsidP="00437D96">
    <w:pPr>
      <w:pStyle w:val="Hlavika"/>
      <w:tabs>
        <w:tab w:val="right" w:pos="14004"/>
      </w:tabs>
    </w:pPr>
  </w:p>
  <w:p w14:paraId="5282F9B6" w14:textId="77777777" w:rsidR="00DB2968" w:rsidRDefault="00DB2968" w:rsidP="00437D96">
    <w:pPr>
      <w:pStyle w:val="Hlavika"/>
      <w:tabs>
        <w:tab w:val="right" w:pos="14004"/>
      </w:tabs>
    </w:pPr>
  </w:p>
  <w:p w14:paraId="05B29902" w14:textId="674504FD" w:rsidR="00DB2968" w:rsidRPr="001B5DCB" w:rsidRDefault="00DB2968" w:rsidP="00437D96">
    <w:pPr>
      <w:pStyle w:val="Hlavika"/>
      <w:tabs>
        <w:tab w:val="right" w:pos="140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1A4B59"/>
    <w:multiLevelType w:val="hybridMultilevel"/>
    <w:tmpl w:val="85745C50"/>
    <w:lvl w:ilvl="0" w:tplc="041B000F">
      <w:start w:val="1"/>
      <w:numFmt w:val="decimal"/>
      <w:lvlText w:val="%1.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F246A"/>
    <w:multiLevelType w:val="hybridMultilevel"/>
    <w:tmpl w:val="62B8AA60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3B82FFB"/>
    <w:multiLevelType w:val="hybridMultilevel"/>
    <w:tmpl w:val="4460801E"/>
    <w:lvl w:ilvl="0" w:tplc="041B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9" w15:restartNumberingAfterBreak="0">
    <w:nsid w:val="5C7D678E"/>
    <w:multiLevelType w:val="hybridMultilevel"/>
    <w:tmpl w:val="75B03C3E"/>
    <w:lvl w:ilvl="0" w:tplc="119E49D8">
      <w:start w:val="1"/>
      <w:numFmt w:val="lowerLetter"/>
      <w:lvlText w:val="%1)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0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907209">
    <w:abstractNumId w:val="1"/>
  </w:num>
  <w:num w:numId="2" w16cid:durableId="1341733363">
    <w:abstractNumId w:val="1"/>
  </w:num>
  <w:num w:numId="3" w16cid:durableId="1844123093">
    <w:abstractNumId w:val="0"/>
  </w:num>
  <w:num w:numId="4" w16cid:durableId="1338726420">
    <w:abstractNumId w:val="6"/>
  </w:num>
  <w:num w:numId="5" w16cid:durableId="1122071833">
    <w:abstractNumId w:val="11"/>
  </w:num>
  <w:num w:numId="6" w16cid:durableId="31030823">
    <w:abstractNumId w:val="12"/>
  </w:num>
  <w:num w:numId="7" w16cid:durableId="111093522">
    <w:abstractNumId w:val="10"/>
  </w:num>
  <w:num w:numId="8" w16cid:durableId="278489136">
    <w:abstractNumId w:val="2"/>
  </w:num>
  <w:num w:numId="9" w16cid:durableId="453794124">
    <w:abstractNumId w:val="5"/>
  </w:num>
  <w:num w:numId="10" w16cid:durableId="383143222">
    <w:abstractNumId w:val="4"/>
  </w:num>
  <w:num w:numId="11" w16cid:durableId="1944414274">
    <w:abstractNumId w:val="3"/>
  </w:num>
  <w:num w:numId="12" w16cid:durableId="948468804">
    <w:abstractNumId w:val="8"/>
  </w:num>
  <w:num w:numId="13" w16cid:durableId="1989935418">
    <w:abstractNumId w:val="9"/>
  </w:num>
  <w:num w:numId="14" w16cid:durableId="1135946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867AB"/>
    <w:rsid w:val="0009378B"/>
    <w:rsid w:val="000950EA"/>
    <w:rsid w:val="000A5B92"/>
    <w:rsid w:val="000B25BD"/>
    <w:rsid w:val="000B4C75"/>
    <w:rsid w:val="000B4F5E"/>
    <w:rsid w:val="000E52FF"/>
    <w:rsid w:val="00106314"/>
    <w:rsid w:val="001118C7"/>
    <w:rsid w:val="00113C2C"/>
    <w:rsid w:val="00114544"/>
    <w:rsid w:val="001334FC"/>
    <w:rsid w:val="001424C2"/>
    <w:rsid w:val="001663AC"/>
    <w:rsid w:val="001770B0"/>
    <w:rsid w:val="001A66A4"/>
    <w:rsid w:val="001B4D56"/>
    <w:rsid w:val="001B638A"/>
    <w:rsid w:val="001C297B"/>
    <w:rsid w:val="001F08C9"/>
    <w:rsid w:val="00203C57"/>
    <w:rsid w:val="00222486"/>
    <w:rsid w:val="00224D63"/>
    <w:rsid w:val="00227395"/>
    <w:rsid w:val="00230896"/>
    <w:rsid w:val="00262E23"/>
    <w:rsid w:val="00273E3B"/>
    <w:rsid w:val="00286B67"/>
    <w:rsid w:val="00290A29"/>
    <w:rsid w:val="002A30D0"/>
    <w:rsid w:val="002A4B1F"/>
    <w:rsid w:val="002B76C5"/>
    <w:rsid w:val="002D45AB"/>
    <w:rsid w:val="002E0E7A"/>
    <w:rsid w:val="002F25E6"/>
    <w:rsid w:val="00301FE1"/>
    <w:rsid w:val="00350521"/>
    <w:rsid w:val="00355300"/>
    <w:rsid w:val="003555ED"/>
    <w:rsid w:val="003850A7"/>
    <w:rsid w:val="00397BDA"/>
    <w:rsid w:val="003A78DE"/>
    <w:rsid w:val="003C49A3"/>
    <w:rsid w:val="003D61B8"/>
    <w:rsid w:val="003E0C5A"/>
    <w:rsid w:val="003F6B8D"/>
    <w:rsid w:val="003F72C1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4E115C"/>
    <w:rsid w:val="00506ED7"/>
    <w:rsid w:val="00507295"/>
    <w:rsid w:val="00514FA0"/>
    <w:rsid w:val="005265E1"/>
    <w:rsid w:val="00545CDC"/>
    <w:rsid w:val="005A67D1"/>
    <w:rsid w:val="005A7193"/>
    <w:rsid w:val="005C4CC6"/>
    <w:rsid w:val="005E412A"/>
    <w:rsid w:val="0067066E"/>
    <w:rsid w:val="006A7789"/>
    <w:rsid w:val="006B64C3"/>
    <w:rsid w:val="006C0D2C"/>
    <w:rsid w:val="006E0BA1"/>
    <w:rsid w:val="006E2C53"/>
    <w:rsid w:val="006F416A"/>
    <w:rsid w:val="00706230"/>
    <w:rsid w:val="00707EA7"/>
    <w:rsid w:val="007178B7"/>
    <w:rsid w:val="00722D6C"/>
    <w:rsid w:val="00727895"/>
    <w:rsid w:val="00732593"/>
    <w:rsid w:val="0074752D"/>
    <w:rsid w:val="00764AC3"/>
    <w:rsid w:val="007723AE"/>
    <w:rsid w:val="00773273"/>
    <w:rsid w:val="007900C1"/>
    <w:rsid w:val="00791038"/>
    <w:rsid w:val="00796060"/>
    <w:rsid w:val="007A1D28"/>
    <w:rsid w:val="007C283F"/>
    <w:rsid w:val="007F0433"/>
    <w:rsid w:val="00830686"/>
    <w:rsid w:val="00833556"/>
    <w:rsid w:val="008421F3"/>
    <w:rsid w:val="00844064"/>
    <w:rsid w:val="008563D7"/>
    <w:rsid w:val="00856D01"/>
    <w:rsid w:val="008756EC"/>
    <w:rsid w:val="00880DAE"/>
    <w:rsid w:val="00884FC7"/>
    <w:rsid w:val="00890865"/>
    <w:rsid w:val="00895F57"/>
    <w:rsid w:val="008B334B"/>
    <w:rsid w:val="008C0C85"/>
    <w:rsid w:val="008C5CA8"/>
    <w:rsid w:val="008F0482"/>
    <w:rsid w:val="008F6D92"/>
    <w:rsid w:val="00910377"/>
    <w:rsid w:val="00910FC9"/>
    <w:rsid w:val="00911EFB"/>
    <w:rsid w:val="009248E7"/>
    <w:rsid w:val="00924CB1"/>
    <w:rsid w:val="00937035"/>
    <w:rsid w:val="009662B4"/>
    <w:rsid w:val="009670EF"/>
    <w:rsid w:val="00985014"/>
    <w:rsid w:val="00991D6C"/>
    <w:rsid w:val="009A1FA7"/>
    <w:rsid w:val="009A5787"/>
    <w:rsid w:val="009B0208"/>
    <w:rsid w:val="009D7016"/>
    <w:rsid w:val="009D7623"/>
    <w:rsid w:val="00A03043"/>
    <w:rsid w:val="00A0441A"/>
    <w:rsid w:val="00A47C5B"/>
    <w:rsid w:val="00A76425"/>
    <w:rsid w:val="00A83493"/>
    <w:rsid w:val="00AA6EEC"/>
    <w:rsid w:val="00AB1C4D"/>
    <w:rsid w:val="00AD3328"/>
    <w:rsid w:val="00AD3F6A"/>
    <w:rsid w:val="00B0092A"/>
    <w:rsid w:val="00B24ED0"/>
    <w:rsid w:val="00B46148"/>
    <w:rsid w:val="00B505EC"/>
    <w:rsid w:val="00B73919"/>
    <w:rsid w:val="00B7415C"/>
    <w:rsid w:val="00B97C29"/>
    <w:rsid w:val="00BA25DC"/>
    <w:rsid w:val="00BF1F01"/>
    <w:rsid w:val="00BF58E3"/>
    <w:rsid w:val="00BF6595"/>
    <w:rsid w:val="00C13501"/>
    <w:rsid w:val="00C76471"/>
    <w:rsid w:val="00CA63CB"/>
    <w:rsid w:val="00CB1901"/>
    <w:rsid w:val="00CC2386"/>
    <w:rsid w:val="00CC5DB8"/>
    <w:rsid w:val="00CC636B"/>
    <w:rsid w:val="00CD4576"/>
    <w:rsid w:val="00D26431"/>
    <w:rsid w:val="00D27547"/>
    <w:rsid w:val="00D30727"/>
    <w:rsid w:val="00D41226"/>
    <w:rsid w:val="00D4450F"/>
    <w:rsid w:val="00D75D33"/>
    <w:rsid w:val="00D76D93"/>
    <w:rsid w:val="00D80A8E"/>
    <w:rsid w:val="00D91118"/>
    <w:rsid w:val="00DA2CDD"/>
    <w:rsid w:val="00DA2EC4"/>
    <w:rsid w:val="00DB2968"/>
    <w:rsid w:val="00DB5C73"/>
    <w:rsid w:val="00DD6BA2"/>
    <w:rsid w:val="00E10467"/>
    <w:rsid w:val="00E20668"/>
    <w:rsid w:val="00E25773"/>
    <w:rsid w:val="00E54884"/>
    <w:rsid w:val="00E64C0E"/>
    <w:rsid w:val="00E70395"/>
    <w:rsid w:val="00ED21AB"/>
    <w:rsid w:val="00F050EA"/>
    <w:rsid w:val="00F10FB5"/>
    <w:rsid w:val="00F22F0E"/>
    <w:rsid w:val="00F246B5"/>
    <w:rsid w:val="00F64483"/>
    <w:rsid w:val="00F64E2F"/>
    <w:rsid w:val="00F64F65"/>
    <w:rsid w:val="00FA1257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5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47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asprava.sk/_img/pfsedit/Dokumenty_PFS/Podnikatelia/Clo_obchodny_tovar/EORI/StatistickaKlasifikaciaEkonomickychCinnosti.pdf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6F2FC.E4E93F2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ACFFE-A7E5-4189-844F-23EF9F9B4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2023-03-30T09:52:00Z</dcterms:created>
  <dcterms:modified xsi:type="dcterms:W3CDTF">2023-03-31T06:21:00Z</dcterms:modified>
</cp:coreProperties>
</file>